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Филиал муниципального бюджетного дошкольного образовательного учреждения детского сада «Березка» Зерноградского района –</w:t>
      </w:r>
    </w:p>
    <w:p>
      <w:pPr>
        <w:pStyle w:val="Normal"/>
        <w:spacing w:before="0" w:after="0"/>
        <w:jc w:val="center"/>
        <w:rPr>
          <w:b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 xml:space="preserve">детский сад имени В.М.Касьяненко    </w:t>
      </w:r>
    </w:p>
    <w:p>
      <w:pPr>
        <w:pStyle w:val="Normal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150" w:after="450"/>
        <w:outlineLvl w:val="0"/>
        <w:rPr>
          <w:rFonts w:ascii="Times New Roman" w:hAnsi="Times New Roman" w:eastAsia="Times New Roman" w:cs="Arial"/>
          <w:b/>
          <w:b/>
          <w:color w:val="333333"/>
          <w:sz w:val="32"/>
          <w:szCs w:val="32"/>
        </w:rPr>
      </w:pPr>
      <w:r>
        <w:rPr>
          <w:rFonts w:eastAsia="Times New Roman" w:cs="Arial" w:ascii="Times New Roman" w:hAnsi="Times New Roman"/>
          <w:b/>
          <w:color w:val="333333"/>
          <w:sz w:val="32"/>
          <w:szCs w:val="32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150" w:after="450"/>
        <w:outlineLvl w:val="0"/>
        <w:rPr>
          <w:rFonts w:ascii="Times New Roman" w:hAnsi="Times New Roman" w:eastAsia="Times New Roman" w:cs="Arial"/>
          <w:b/>
          <w:b/>
          <w:color w:val="333333"/>
          <w:sz w:val="32"/>
          <w:szCs w:val="32"/>
        </w:rPr>
      </w:pPr>
      <w:r>
        <w:rPr>
          <w:rFonts w:eastAsia="Times New Roman" w:cs="Arial" w:ascii="Times New Roman" w:hAnsi="Times New Roman"/>
          <w:b/>
          <w:color w:val="333333"/>
          <w:sz w:val="32"/>
          <w:szCs w:val="32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150" w:after="450"/>
        <w:jc w:val="center"/>
        <w:outlineLvl w:val="0"/>
        <w:rPr>
          <w:rFonts w:ascii="Arial" w:hAnsi="Arial" w:eastAsia="Times New Roman" w:cs="Arial"/>
          <w:b/>
          <w:b/>
          <w:color w:val="FF0000"/>
          <w:sz w:val="45"/>
          <w:szCs w:val="45"/>
        </w:rPr>
      </w:pPr>
      <w:r>
        <w:rPr>
          <w:rFonts w:eastAsia="Times New Roman" w:cs="Arial" w:ascii="Times New Roman" w:hAnsi="Times New Roman"/>
          <w:b/>
          <w:color w:val="FF0000"/>
          <w:sz w:val="40"/>
          <w:szCs w:val="40"/>
        </w:rPr>
        <w:t>Познавательно-творческий проект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150" w:after="450"/>
        <w:jc w:val="center"/>
        <w:outlineLvl w:val="0"/>
        <w:rPr>
          <w:rFonts w:ascii="Arial" w:hAnsi="Arial" w:eastAsia="Times New Roman" w:cs="Arial"/>
          <w:b/>
          <w:b/>
          <w:color w:val="FF0000"/>
          <w:sz w:val="45"/>
          <w:szCs w:val="45"/>
        </w:rPr>
      </w:pPr>
      <w:r>
        <w:rPr>
          <w:rFonts w:eastAsia="Times New Roman" w:cs="Arial" w:ascii="Times New Roman" w:hAnsi="Times New Roman"/>
          <w:b/>
          <w:color w:val="FF0000"/>
          <w:sz w:val="40"/>
          <w:szCs w:val="40"/>
        </w:rPr>
        <w:t>«День народного единства» в подготовительной группе «Подсолнушки»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Arial"/>
          <w:b/>
          <w:b/>
          <w:color w:val="111111"/>
          <w:sz w:val="40"/>
          <w:szCs w:val="40"/>
        </w:rPr>
      </w:pPr>
      <w:r>
        <w:rPr>
          <w:rFonts w:eastAsia="Times New Roman" w:cs="Arial" w:ascii="Times New Roman" w:hAnsi="Times New Roman"/>
          <w:b/>
          <w:color w:val="111111"/>
          <w:sz w:val="40"/>
          <w:szCs w:val="40"/>
        </w:rPr>
      </w:r>
    </w:p>
    <w:p>
      <w:pPr>
        <w:pStyle w:val="Normal"/>
        <w:rPr>
          <w:rFonts w:ascii="Times New Roman" w:hAnsi="Times New Roman"/>
          <w:b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rPr>
          <w:b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 xml:space="preserve">                                            </w:t>
      </w:r>
      <w:r>
        <w:rPr>
          <w:rFonts w:ascii="Times New Roman" w:hAnsi="Times New Roman"/>
          <w:b/>
          <w:color w:val="002060"/>
          <w:sz w:val="32"/>
          <w:szCs w:val="32"/>
        </w:rPr>
        <w:t>Воспитатель первой категории : Леус В.В.</w:t>
      </w:r>
    </w:p>
    <w:p>
      <w:pPr>
        <w:pStyle w:val="Normal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 xml:space="preserve">                                                                </w:t>
      </w:r>
      <w:r>
        <w:rPr>
          <w:rFonts w:ascii="Times New Roman" w:hAnsi="Times New Roman"/>
          <w:b/>
          <w:color w:val="002060"/>
          <w:sz w:val="32"/>
          <w:szCs w:val="32"/>
        </w:rPr>
        <w:t>2020г.</w:t>
      </w:r>
    </w:p>
    <w:p>
      <w:pPr>
        <w:pStyle w:val="Normal"/>
        <w:spacing w:before="0" w:after="0"/>
        <w:rPr>
          <w:b/>
          <w:b/>
          <w:color w:val="002060"/>
          <w:sz w:val="32"/>
          <w:szCs w:val="32"/>
        </w:rPr>
      </w:pP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lang w:eastAsia="ru-RU"/>
        </w:rPr>
        <w:t>Актуальность и концептуальная обоснованность образовательного проекта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«День народного единства»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Мы не мыслим себя без России.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Мы живём с ней судьбою одной.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И вдыхаем и веру, и силу,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От земли, нам навеки родной.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От земли, неподвластной забвенью,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В наших песнях - и радость, и грусть.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И обязаны мы вдохновеньем</w:t>
      </w:r>
    </w:p>
    <w:p>
      <w:pPr>
        <w:pStyle w:val="Normal"/>
        <w:spacing w:lineRule="auto" w:line="240" w:before="0" w:after="0"/>
        <w:ind w:firstLine="360"/>
        <w:rPr/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Лишь тебе, наша матушка-Русь.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bCs w:val="false"/>
          <w:color w:val="111111"/>
          <w:sz w:val="27"/>
          <w:szCs w:val="27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Патриотическое воспитание ребенка — сложный педагогический процесс. В основе его лежит развитие высших моральных чувств. Только на основе возвышающих чувств патриотизма и уважения национальных святынь укрепляется любовь к Родине, появляется чувство ответственности за ее могущество, честь и независимость, сохранение материальных и духовных ценностей общества, развивается достоинство личности. Эти чувства начинаются с восхищения тем, что видит перед собой ребенок, чему он изумляется и что вызывает отклик в его душе.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Arial"/>
          <w:color w:val="111111"/>
          <w:sz w:val="28"/>
          <w:szCs w:val="28"/>
          <w:u w:val="single"/>
          <w:lang w:eastAsia="ru-RU"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Цель</w:t>
      </w: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lang w:eastAsia="ru-RU"/>
        </w:rPr>
        <w:t>: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Развитие познавательного интереса детей к истории своей страны, воспитание чувства</w:t>
      </w:r>
    </w:p>
    <w:p>
      <w:pPr>
        <w:pStyle w:val="Normal"/>
        <w:spacing w:lineRule="auto" w:line="240" w:before="0" w:after="0"/>
        <w:ind w:firstLine="360"/>
        <w:rPr/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патриотизма, способствовать развитию духовно-нравственной личности с активной жизненной позицией.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bCs w:val="false"/>
          <w:color w:val="111111"/>
          <w:sz w:val="27"/>
          <w:szCs w:val="27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Задачи</w:t>
      </w: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lang w:eastAsia="ru-RU"/>
        </w:rPr>
        <w:t>: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Углублять и уточнять представления о Родине-России. Поощрять интерес детей к событиям, происходящим в стране.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Закреплять знания о флаге, гербе и гимне России.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Расширять представления о Москве - главном городе, столице России.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Развивать представления о том, что Российская Федерация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(Россия)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 огромная многонациональная страна.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Познакомить с историей праздника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«День народного единства»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Воспитывать чувство уважения к защитникам нашей Родины, к национальным героям.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Воспитание у детей чувства патриотизма, толерантность к людям разных национальностей через музыкальную культуру.</w:t>
      </w:r>
    </w:p>
    <w:p>
      <w:pPr>
        <w:pStyle w:val="Normal"/>
        <w:spacing w:lineRule="auto" w:line="240" w:before="0" w:after="0"/>
        <w:ind w:firstLine="360"/>
        <w:rPr/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Привлечь родителей к участию в проекте.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bCs w:val="false"/>
          <w:color w:val="111111"/>
          <w:sz w:val="27"/>
          <w:szCs w:val="27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lang w:eastAsia="ru-RU"/>
        </w:rPr>
        <w:t>Продолжительность проекта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: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краткосрочный с 19.10.2020. по 30.10.2020.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lang w:eastAsia="ru-RU"/>
        </w:rPr>
        <w:t>Тип проекта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: познавательно-исследовательский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Участники</w:t>
      </w: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lang w:eastAsia="ru-RU"/>
        </w:rPr>
        <w:t>: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 xml:space="preserve"> дети, родители, воспитатели, музыкальный руководитель.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Возраст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: подготовительная к школе группа</w:t>
      </w:r>
    </w:p>
    <w:p>
      <w:pPr>
        <w:pStyle w:val="Normal"/>
        <w:spacing w:lineRule="auto" w:line="240" w:before="0" w:after="0"/>
        <w:ind w:firstLine="360"/>
        <w:rPr/>
      </w:pP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Итоговое мероприятие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: Праздник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«День народного единства»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bCs w:val="false"/>
          <w:color w:val="111111"/>
          <w:sz w:val="27"/>
          <w:szCs w:val="27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lang w:eastAsia="ru-RU"/>
        </w:rPr>
        <w:t>I Этап.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 Подготовка к внедрению проекта: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1. Подобрать методическую, художественную, детскую литературу; иллюстративные материалы; дидактические игры; изображение символики России.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2. Оформить уголок для родителей о проведении проекта: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«Моя Родина – Россия. День народного единства»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360"/>
        <w:rPr/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3. Составить перспективный план мероприятий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bCs w:val="false"/>
          <w:color w:val="111111"/>
          <w:sz w:val="27"/>
          <w:szCs w:val="27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lang w:eastAsia="ru-RU"/>
        </w:rPr>
        <w:t>II Этап.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 xml:space="preserve"> Реализация проекта.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Интеграция образовательных областей.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Образовательная область.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1.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u w:val="single"/>
          <w:lang w:eastAsia="ru-RU"/>
        </w:rPr>
        <w:t>Познавательное развитие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: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u w:val="single"/>
          <w:lang w:eastAsia="ru-RU"/>
        </w:rPr>
        <w:t>Познавательная беседа с детьми об истории праздника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: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«День народного единства»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НОД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«Моя Родина - Россия. День народного единства»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u w:val="single"/>
          <w:lang w:eastAsia="ru-RU"/>
        </w:rPr>
        <w:t>Рассказ воспитателя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: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«Начало смутного времени»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,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«Народное единство»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,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«Памятник Минину и Пожарскому»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2.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u w:val="single"/>
          <w:lang w:eastAsia="ru-RU"/>
        </w:rPr>
        <w:t>Речевое развитие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: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u w:val="single"/>
          <w:lang w:eastAsia="ru-RU"/>
        </w:rPr>
        <w:t>Свободное общение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: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«Кто такие Минин и Пожарский?»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«Что означает – народное единство?»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3.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u w:val="single"/>
          <w:lang w:eastAsia="ru-RU"/>
        </w:rPr>
        <w:t>Художественная литература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: писатели и поэты о празднике.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Чтение и заучивание стихов, пословиц,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К. Ушинский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«Наше Отечество»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. М. Исаковский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«Поезжай за моря-океаны»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4.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u w:val="single"/>
          <w:lang w:eastAsia="ru-RU"/>
        </w:rPr>
        <w:t>Социально-коммуникативное развитие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: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Развивающая настольная игра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«Наша Родина»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Сюжетно-ролевая игра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«Путешествие по Москве»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;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«Защитники»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Беседа о безопасности нашей страны.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5.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u w:val="single"/>
          <w:lang w:eastAsia="ru-RU"/>
        </w:rPr>
        <w:t>Художественно-эстетическое развитие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: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Рисование. Кукла в национальном костюме.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Рассматривание кукол в национальных костюмах.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Лепка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«Матрешка – символ России»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Коллективная работа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«Мы – вместе»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: раскрашивание флага и рисование силуэтов семьи с последующим вырезанием и приклеиванием на плакат – флаг.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6.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u w:val="single"/>
          <w:lang w:eastAsia="ru-RU"/>
        </w:rPr>
        <w:t>Музыка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: слушание Струве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«Моя Россия»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,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«Торжественный марш»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,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Александрова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«Гимн России»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, исполнение народных танцев, песен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«Росиночка - Россия»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,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«На горе то калина»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7.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u w:val="single"/>
          <w:lang w:eastAsia="ru-RU"/>
        </w:rPr>
        <w:t>Физическое развитие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: активная физическая деятельность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«Сильные, смелые, ловкие»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 - игры - эстафеты.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8.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u w:val="single"/>
          <w:lang w:eastAsia="ru-RU"/>
        </w:rPr>
        <w:t>Работа с родителями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: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Оформить папку-передвижку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«День народного единства»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Консультация для родителей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«Страницы прошлого читая»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Привлечение родителей к подборке наглядности.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u w:val="single"/>
          <w:lang w:eastAsia="ru-RU"/>
        </w:rPr>
        <w:t>Рекомендации родителям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: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«Какие книги о Родине можно почитать детям дома»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lang w:eastAsia="ru-RU"/>
        </w:rPr>
        <w:t xml:space="preserve">II Этап. 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Презентация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Праздник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«День народного единства»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. 03.10.2020г.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Arial"/>
          <w:b w:val="false"/>
          <w:b w:val="false"/>
          <w:bCs w:val="false"/>
          <w:color w:val="111111"/>
          <w:sz w:val="28"/>
          <w:szCs w:val="28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Конспект НОД по патриотическому воспитанию в подготовительной группе "Моя Родина – Россия. День народного единства"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u w:val="single"/>
          <w:lang w:eastAsia="ru-RU"/>
        </w:rPr>
        <w:t>Цель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: Систематизация знаний по теме.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u w:val="single"/>
          <w:lang w:eastAsia="ru-RU"/>
        </w:rPr>
        <w:t>Задачи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: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 xml:space="preserve">• 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Закрепить знания детей о государственных символах России;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 xml:space="preserve">• 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Воспитывать чувство любви к своей Родине – России;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 xml:space="preserve">• 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Расширять представления о природе России;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 xml:space="preserve">• 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Развивать умение правильно строить свой ответ, согласно грамматическим правилам;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 xml:space="preserve">• 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Развивать познавательные интересы;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 xml:space="preserve">• 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Воспитывать в детях чувство товарищества, умение сопереживать и поддерживать друг друга;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 xml:space="preserve">• 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Создать радостное и веселое настроение у детей.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Предварительная работа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: рассматривание карт; рассматривание иллюстраций по теме.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Словарная работа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: Россия, герб, гимн, булава, скипетр.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Материал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:Карты, гербы, флаги, мозаика.</w:t>
      </w:r>
    </w:p>
    <w:p>
      <w:pPr>
        <w:pStyle w:val="Normal"/>
        <w:spacing w:lineRule="auto" w:line="240" w:before="0" w:after="0"/>
        <w:ind w:firstLine="360"/>
        <w:rPr/>
      </w:pP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Звучит музыка 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: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«Гимн»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 А. Александрова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bCs w:val="false"/>
          <w:color w:val="111111"/>
          <w:sz w:val="27"/>
          <w:szCs w:val="27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pacing w:lineRule="atLeast" w:line="288" w:before="0" w:after="0"/>
        <w:outlineLvl w:val="1"/>
        <w:rPr>
          <w:rFonts w:ascii="Arial" w:hAnsi="Arial" w:eastAsia="Times New Roman" w:cs="Arial"/>
          <w:b/>
          <w:b/>
          <w:color w:val="83A629"/>
          <w:sz w:val="42"/>
          <w:szCs w:val="42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auto"/>
          <w:sz w:val="28"/>
          <w:szCs w:val="28"/>
          <w:u w:val="single"/>
          <w:lang w:eastAsia="ru-RU"/>
        </w:rPr>
        <w:t>Ход НОД: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: Мы живем в стране, у которой удивительно красивое имя – Россия.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А вы знаете, почему у нашей страны такое название?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(ответы детей)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За ясные зори, умытые росами,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За русское поле с колосьями рослыми.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За реки разливные в пламени синем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Тебя по-славянски назвали Россия.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Много чудесных стран на Земле, везде живут люди, но Россия – единственная, необыкновенная страна, потому что она наша Родина.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Как вы думаете, что такое Родина? Родина – значит родная, как мать и отец. Родина – место, где мы родились, страна, в которой мы живем.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(Родина у каждого человека одна.)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Давайте проверим наши знания о России.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Я буду говорить начало предложения, а вы его закончите.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- Наша страна называется… Россия.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- Граждане России называются… россияне.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- Столица России – город… Москва.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- Кто президент в России… Путин.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- Кто выбирал президента… российский народ.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- Какой документ имеет гражданин России… паспорт.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- В каком документе записаны права гражданина России… конституция РФ.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- Что должен делать гражданин России, живя в российском государстве…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соблюдать права и обязанности.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«Государственные символы»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- Какие государственные символы вы знаете?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(Герб, флаг, гимн.)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- Что такое государственный гимн?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(Главная песня страны, исполняется в особо торжественных случаях, слушать ее надо стоя,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проявляя уважение.) Звучит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«Гимн»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 А. Александрова.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Предлагаю на доске выбрать среди разных флагов российский флаг.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Игра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«Узнай наш флаг»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u w:val="single"/>
          <w:lang w:eastAsia="ru-RU"/>
        </w:rPr>
        <w:t>Цель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: закрепить знания детей о государственном флаге, научить узнавать флаг России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среди флагов других стран.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: - Где можно увидеть российский флаг? (На государственных зданиях, кораблях,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самолетах, жилых домах в дни государственных праздников.)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Белый цвет обозначает чистоту, синий – небо и верность, красный – огонь и отвагу.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Найдите российский герб среди других стран.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Игра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«Узнай наш герб»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u w:val="single"/>
          <w:lang w:eastAsia="ru-RU"/>
        </w:rPr>
        <w:t>Цель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: закрепить знания детей о государственном гербе, научить узнавать герб России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среди гербов других стран.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- Что изображено на нашем гербе?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(Золотой двуглавый орел со скипетром и державой, на щите изображен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Георгий Победоносец на коне, он копьем поражает змея.)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Герб наш символизирует победу добра над злом, красоту и справедливость).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«Города России»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- Россия – самая большая страна в мире! В России свыше тысячи городов,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очень много сел и деревень. Назовите города, которые вы знаете.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(дети называют)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(Показываю изображение Московского Кремля, рассматриваем, беседуем)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«Народы России»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: -- Каких народов только нет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u w:val="single"/>
          <w:lang w:eastAsia="ru-RU"/>
        </w:rPr>
        <w:t>В стране великой нашей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: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Как пестрый солнечный букет,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Калмыки и чуваши,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Татары, коми и мордва,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Башкиры и буряты –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Всем скажем добрые слова,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Любому будем рады.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- Как вы думаете, сколько народов проживает в России?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(Дети называют национальности)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- А чем народы отличаются друг от друга?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(Они могут отличаться внешностью.)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У народов России разные обычаи, своя история, свои праздники, свои особые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национальные костюмы. Даже любимая еда у всех разная.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Каждый народ говорит на своем языке. Самый многочисленный народ в России –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русский народ,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u w:val="single"/>
          <w:lang w:eastAsia="ru-RU"/>
        </w:rPr>
        <w:t>поэтому русский язык является главным в нашей стране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: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на нем разные народы общаются между собой.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«Главные праздники России»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360"/>
        <w:rPr/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•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u w:val="single"/>
          <w:lang w:eastAsia="ru-RU"/>
        </w:rPr>
        <w:t xml:space="preserve">Мотивационно побудительный 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: - В нашей стране есть главные праздники, которые отмечают все граждане России. Отгадайте загадки, чтобы узнать, как называются эти праздники.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1. Дед Мороз принес подарки, Их под елочку кладет.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Наступил веселый, яркий, Лучший праздник…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(Новый год)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2. Чтоб на всей большой Земле Мир настал для человечества,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Отмечаем в феврале День…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(Защитника Отечества)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3. Если нам куда-то надо, Путь найти поможет карта.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Если нам нужны награды, Быстрый бег начнем со старта…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А весной мы встретить рады Женский день…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(Восьмое марта)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4. Музыка, флаги, шары и цветы, Столько весенней вокруг красоты!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Первого мая отметим всегда Радостный праздник…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(Весны и труда)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5. Идет парад, гремит салют, Звучит оркестр там и тут,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Не только прадеды и деды Встречают славный…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(День Победы)</w:t>
      </w:r>
    </w:p>
    <w:p>
      <w:pPr>
        <w:pStyle w:val="Normal"/>
        <w:spacing w:lineRule="auto" w:line="240" w:before="0" w:after="0"/>
        <w:ind w:firstLine="360"/>
        <w:rPr/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6. 12 июня мы отмечаем день Рождения России.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bCs w:val="false"/>
          <w:color w:val="111111"/>
          <w:sz w:val="27"/>
          <w:szCs w:val="27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firstLine="360"/>
        <w:rPr/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Викторину заканчиваю пословицей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«Русский человек без Родины не живет»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. Родина – это то, что объединяет всех людей, живущих в одной стране.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bCs w:val="false"/>
          <w:color w:val="111111"/>
          <w:sz w:val="27"/>
          <w:szCs w:val="27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Моя Родина — Россия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РОДИНА. Что скрывается за этим словом для ребенка-дошкольника? Какой образ возникает в сознании? Какие звуки? Какие краски? То, насколько этот образ яркий и объемный зависит от многих факторов, среди которых не последнее место занимают собственные детские эмоции и впечатления, связанные с познанием, Родины, пока еще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«осязания»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, непосредственного прикосновения к ней.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 xml:space="preserve">В нашем саду во всех возрастных группах прошли тематические недели, 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u w:val="single"/>
          <w:lang w:eastAsia="ru-RU"/>
        </w:rPr>
        <w:t>целью являлось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: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-развивать познавательный интерес к истории своей Родины, родного края;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-дать основные понятия о символах государства, о происхождении и истории российского герба и флага, об их функциональном предназначении, о символическом значении цветов и образов;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-воспитывать у воспитанников уважительное отношение к символам своего государства, патриотические чувства, формировать чувство гордости за свою Родину.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Ни одно государство не имеет такой большой территории и такой длинной границы. Границы России проходят и по суше, и по воде.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На свете много разных стран,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u w:val="single"/>
          <w:lang w:eastAsia="ru-RU"/>
        </w:rPr>
        <w:t>Но есть одна страна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: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От белых льдов до тёплых рек,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Раскинулась она.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Наша Родина такая большая, что если мы захотим проехать из края в край, то на самом быстром поезде эта дорога займет целую неделю, а на самолёте придется лететь целый день. Когда на севере почти не бывает лета моря и реки почти круглый год скованы льдом, то на юге почти не бывает зимы и моря и реки не замерзают.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Москва-столица России. Столица — главный город государства. В Москве есть здание – которое является символом столицы. Это Кремль. В кремле работает правительство нашей страны. А над Кремлем развевается государственный флаг. Флаг – это символ государства.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Каждая страна имеет свои отличительные знаки –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u w:val="single"/>
          <w:lang w:eastAsia="ru-RU"/>
        </w:rPr>
        <w:t>символы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: герб, флаг и гимн. Они являются государственными символами.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Имеет флаг, и гимн, и герб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Российская держава.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И, как все символы, они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Жизнь нашу отражают.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ГЕРБ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У России величавой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На гербе орёл двуглавый.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Чтоб на запад, на восток,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Он смотреть бы сразу мог.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Герб – это отличительный знак государства, города, рода, Слово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«герб»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 в переводе означает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«наследство»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. В нем отражена история. Золотой двуглавый орёл изображен на фоне щита красного цвета. Правой лапой орёл сжимает скипетр. В его левой лапе – держава. Над головами орла мы видим короны. Скипетр — это жезл украшенный затейливой резьбой, золотом и драгоценными камнями. Внутри герба, на груди орла, расположен герб города Москвы. Георгий Победоносец пронзает копьем дракона. Дракон – это зло, которое есть на земле. Герб России символизирует красоту и справедливость, победу добра над злом.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ФЛАГ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Белый цвет- берёзка.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Синий – неба цвет.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Красная полоска — солнечный рассвет.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Флаг нашей страны имеет свою историю. Много веков назад вместо флага люди использовали шест, привязывая к его верхушке пучки травы, веток или конский волос. Назывался он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«стягом»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. Он должен был собрать,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«стянуть»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 к себе воинов для защиты родной земли. Потом стяги стали делать из ткани. Они были красного цвета и придавали мужество воинам. Потом на полотнищах стали изображать святых –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«знамения»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. Так и появилось слово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«знамя»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Наш российский флаг – трёхцветный. Цвету придается особый смысл.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Белый означает мир и чистоту совести, синий – небо, верность и правду, красный – огонь и отвагу.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Гимн – это торжественная песня, исполняемая в особых случаях. Гимн – это главная песня в стране. Гимн слушают стоя. Давайте и мы послушаем один куплет этой торжественной песни. Музыку для гимна написал Александр Васильевич Александров, слова – Сергей Владимирович Михалков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Arial"/>
          <w:b w:val="false"/>
          <w:b w:val="false"/>
          <w:bCs w:val="false"/>
          <w:color w:val="111111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Arial"/>
          <w:b w:val="false"/>
          <w:b w:val="false"/>
          <w:bCs w:val="false"/>
          <w:color w:val="111111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Arial"/>
          <w:b w:val="false"/>
          <w:b w:val="false"/>
          <w:bCs w:val="false"/>
          <w:color w:val="111111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Конспект НОД в подготовительной группе на тему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«Русская матрешка»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. Лепка.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Цель</w:t>
      </w: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lang w:eastAsia="ru-RU"/>
        </w:rPr>
        <w:t>: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Знакомство детей с матрёшками, отражение представлений об них в изобразительной деятельности.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Задачи</w:t>
      </w: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lang w:eastAsia="ru-RU"/>
        </w:rPr>
        <w:t>: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Познакомить детей с разнообразием матрешек.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Развивать умение удерживать в уме последовательность операций, добиваться конечного результата.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Развивать творческие способности детей, чувство формы, цвета.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Воспитывать бережное отношение к поделкам, изготовленным своими руками.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Предварительная работа</w:t>
      </w: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lang w:eastAsia="ru-RU"/>
        </w:rPr>
        <w:t>: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 xml:space="preserve"> Беседы, рассматривание экспонатов мини-музея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«Русская матрешка»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, чтение художественной литературы по данной тематике.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Методы и приемы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: Игровой, наглядный, практическая деятельность детей, рассказ воспитателя, вопросы к детям, использование художественной литературы.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Материалы и оборудование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:</w:t>
      </w:r>
    </w:p>
    <w:p>
      <w:pPr>
        <w:pStyle w:val="Normal"/>
        <w:spacing w:lineRule="auto" w:line="240" w:before="0" w:after="0"/>
        <w:ind w:firstLine="360"/>
        <w:rPr/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Матрешки разных размеров, форм, расцветок, ноутбук и проектор, принадлежности для лепки по количеству детей.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bCs w:val="false"/>
          <w:color w:val="111111"/>
          <w:sz w:val="27"/>
          <w:szCs w:val="27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pacing w:lineRule="atLeast" w:line="288" w:before="0" w:after="0"/>
        <w:outlineLvl w:val="1"/>
        <w:rPr>
          <w:b/>
          <w:b/>
          <w:bCs/>
          <w:color w:val="auto"/>
          <w:u w:val="single"/>
        </w:rPr>
      </w:pPr>
      <w:r>
        <w:rPr>
          <w:rFonts w:eastAsia="Times New Roman" w:cs="Arial" w:ascii="Times New Roman" w:hAnsi="Times New Roman"/>
          <w:b/>
          <w:bCs/>
          <w:color w:val="auto"/>
          <w:sz w:val="28"/>
          <w:szCs w:val="28"/>
          <w:u w:val="single"/>
          <w:lang w:eastAsia="ru-RU"/>
        </w:rPr>
        <w:t>Ход занятия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Дети становятся в кружок, лицом к воспитателю.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u w:val="single"/>
          <w:lang w:eastAsia="ru-RU"/>
        </w:rPr>
        <w:t>Воспитатель загадывает загадку 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: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Алый шелковый платочек,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Яркий сарафан в цветочек,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Упирается рука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В деревянные бока.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u w:val="single"/>
          <w:lang w:eastAsia="ru-RU"/>
        </w:rPr>
        <w:t>А внутри секреты есть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: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Может – три, а может, шесть.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Разрумянилась немножко.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Это русская…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(матрешка)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Воспитатель ведёт детей к выставке матрешек. Дети рассматривают ее и самостоятельно делают вывод о том, чем они сегодня будут заниматься.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: Дети, вы правильно догадались, сегодня мы поговорим о матрешках, и слепим матрешек.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Рассказ воспитателя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(сопровождается показом слайдов)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: Матрёшка— русская игрушка из дерева в виде расписной куклы, внутри неё находятся такие же куклы меньшего размера. Число вложенных друг в друга кукол может быть от трех и более. Давайте подумаем, какую форму имеет матрешка?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u w:val="single"/>
          <w:lang w:eastAsia="ru-RU"/>
        </w:rPr>
        <w:t>Дети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: Овал.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: Плоская фигура овал, а объемная матрешка имеет форму, которая называется овоид. (Эту объемную геометрическую фигуру мы не изучаем,но можно сообщить в качестве ознакомления.) Дно игрушки делают плоским для устойчивости. На что похожа матрешка?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u w:val="single"/>
          <w:lang w:eastAsia="ru-RU"/>
        </w:rPr>
        <w:t>Дети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: На вытянутое яйцо, кабачок, баклажан, огурец, воздушный шарик.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: Давайте посмотрим, из скольких частей состоит матрешка и сколько их у нас вложено друг в друга.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(Дети открывают и считают)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u w:val="single"/>
          <w:lang w:eastAsia="ru-RU"/>
        </w:rPr>
        <w:t>Дети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: Матрешки состоят из двух частей, только последняя, самая маленькая- из одной.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: Существует легенда, согласно которой, жена Анатолия Мамонтова привезла из Японии, где она долго путешествовала, удивительную игрушечную фигурку японского бога Фукорокодзю. В России она получила название Фукурума. Игрушечная фигурка была необычной. Она разделялась на две половинки, а внутри находилась ее уменьшенная копия, также состоявшая из двух частей.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Первая матрешка состояла из восьми кукол, которые изображали девушек и мальчиков разных возрастов. Первая матрешка была расписана собственноручно художником Сергеем Малютиным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(1859-1937)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Также художник Сергей Малютин расписал матрешек, так чтобы за девочкой шел мальчик. Его матрёшка представляла собой круглолицую крестьянскую девушку в вышитой рубашке, сарафане и переднике, в цветастом платке, держащую в руках чёрного петуха.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Сейчас матрёшки делают в различных мастерских. Способ изготовления матрешек остался неизменным за много лет. Нужно подобрать подходящую древесину. Хорошо режется,мягкая и податливая липа, реже делают из ольхи или березы.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Подходящее дерево рубят ранней весной, снимают частично кору, чтобы дерево сохло медленно. Сушат несколько лет, следят чтобы хорошо проветривалось.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К обработке древесины необходимо приступать тогда, когда она не сухая, но и не сырая. Каждая заготовка проходит более десятка операций. Вот как обрабатывают на станке заготовку.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Самую маленькую куклу, не разборную делают первой. Потом начинают делать вторую куклу, чуть побольше. Измеряют высоту, отпиливают необходимую заготовку, разделяют её пополам.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Первой делается нижняя часть. Затем удаляют древесину изнутри обеих частей второй куклы так, чтобы меньшая кукла плотно вставлялась внутрь. Изготовив вторую куклу, приступают к третьей и так необходимое количество раз.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Посмотрите на этом фото видно в разрезе, как матрешки расположены внутри.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После изготовления заготовок их еще сушат, покрывают лаком. Затем уже её красят художники. Используют разные краски, но чаще гуашь.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Традиционной русской матрешкой считается женщина в жёлтом платочке и красном сарафане. Но сейчас авторская роспись матрешек может быть очень разной, посмотрите- тут и сказочные герои и политики и различные природные сюжеты.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Матрешка стала символом исконной русской культуры и самым традиционным сувениром из России. Вот сколько матрешек на разный вкус продается.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 w:cs="Arial"/>
          <w:b w:val="false"/>
          <w:b w:val="false"/>
          <w:bCs w:val="false"/>
          <w:color w:val="111111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firstLine="360"/>
        <w:rPr/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ФИЗМИНУТКА “МАТРЕШКИ”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bCs w:val="false"/>
          <w:color w:val="111111"/>
          <w:sz w:val="27"/>
          <w:szCs w:val="27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Хлопают в ладошки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Дружные матрешки.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(Хлопают в ладоши)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На ногах сапожки,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(Руки на пояс, поочередно выставляют ногу на пятку вперед)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Топают матрешки.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(Топают ногами)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Влево, вправо наклонись,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(Наклоны телом влево – вправо)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Всем знакомым поклонись.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(Наклоны головой влево – вправо)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Девчонки озорные,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Матрешки расписные.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В сарафанах ваших пестрых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(Руки к плечам, повороты туловища направо – налево)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Вы похожи словно сестры.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Ладушки, ладушки,</w:t>
      </w:r>
    </w:p>
    <w:p>
      <w:pPr>
        <w:pStyle w:val="Normal"/>
        <w:spacing w:lineRule="auto" w:line="240" w:before="0" w:after="0"/>
        <w:ind w:firstLine="360"/>
        <w:rPr/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Веселые матрешки.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(Хлопают в ладоши)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bCs w:val="false"/>
          <w:i/>
          <w:i/>
          <w:iCs/>
          <w:color w:val="111111"/>
          <w:sz w:val="27"/>
          <w:szCs w:val="27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: А сейчас ребята, мы с вами слепим матрешку. Использовать будем пластилин. Какие части тела и одежда есть у матрешек?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(ответы детей)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 У всех матрешек вылепляется лицо, платок. Обсудим- какие цвета используем. Во время работы воспитатель оказывает необходимую помощь.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Итог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Что нового и интересного вы узнали? Какие моменты вам больше понравились и почему? Свои поделки поместим на выставку работ.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Беседа с детьми подготовительной группы №2 ко Дню народного единства.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Что мы Родиной зовем?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Край, в котором мы растем,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И березки, вдоль которых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рядом с мамой мы идем.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 xml:space="preserve">• 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4 ноября вся наша страна будет отмечать День народного единства. Хотите узнать, что это за праздник? Во все времена русские люди любили свою родину. Слагали о ней песни, пословицы и стихи, во имя родной стороны совершали подвиги.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 xml:space="preserve">• 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Постарайтесь подобрать красивые нужные слова к слову Родина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(славная, сильная, богатая, любимая, чудесная)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 xml:space="preserve">• 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Этот памятник стоит в Москве на Красной площади (показать на фотографию памятника Минину и Пожарскому.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•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u w:val="single"/>
          <w:lang w:eastAsia="ru-RU"/>
        </w:rPr>
        <w:t>На постаменте его начертаны слова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: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«Гражданину Минину и князю Пожарскому благодарная Россия»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. Эти люди спасли свою страну от врагов, которые захватили ее.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 xml:space="preserve">• 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Не всегда народы России жили в единстве. К сожалению, на протяжении всей истории Россия много раз подвергалась испытанию на прочность, не раз переживала времена, когда нарушалось ее единство, когда в стране царили вражда и голод. 400 лет назад вражеские нашествия разорили страну дотла. Русская земля была занята врагами-поляками. Казалось, что Русское государство погибло и никогда не обретет былого могущества. Но русские люди не могли и не хотели мириться с гибелью своего государства.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 xml:space="preserve">• 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Осенью в Нижнем Новгороде земский староста Кузьма Минин начал собирать войско для борьбы с врагами.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 xml:space="preserve">• 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Друзья и братья! Русь святая гибнет! - говорил он. - Поможем, братья, родине святой!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 xml:space="preserve">• 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Командовать ополчением позвали одного из лучших военачальников того времени - известного своей храбростью и честностью князя Дмитрия Михайловича Пожарского.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 xml:space="preserve">• 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Можно ли утверждать, что народ горячо любит свою Родину?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 xml:space="preserve">• 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Какими словами можно назвать Кузьму Минина и князя Пожарского? Правильно, смелыми, мужественными, стойкими, храбрыми, сильными.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 xml:space="preserve">• 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Почти целый год собирали силы русские люди, и наконец, ополчение Минина и Пожарского выступило на Москву. Битва за столицу была упорной и кровопролитной. С клятвой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«Умрем за Русь святую!»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 храбро сражались ополченцы и победили. Эта славная победа сделала навсегда незабвенным для нас день 4 ноября.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•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u w:val="single"/>
          <w:lang w:eastAsia="ru-RU"/>
        </w:rPr>
        <w:t>Вот герои - избавители России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: простой человек Кузьма Минин и воевода князь Дмитрий Пожарский 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(показать на портреты Минина и Пожарского)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. Они сумели собрать на битву народ и освободили Москву от врагов. Вскоре и вся Русская земля была очищена от иноземных захватчиков. Так,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u w:val="single"/>
          <w:lang w:eastAsia="ru-RU"/>
        </w:rPr>
        <w:t>в трудные времена проявились лучшие черты русских людей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: стойкость, мужество, беззаветная преданность Родине, готовность ради нее пожертвовать жизнью.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 xml:space="preserve">• 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Теперь мы празднуем День народного ополчения как свой заслуженный праздник. И мы так же горячо любим свою Родину и готовы постоять за нее.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•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u w:val="single"/>
          <w:lang w:eastAsia="ru-RU"/>
        </w:rPr>
        <w:t>Помните</w:t>
      </w: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: нам надо держаться вместе, помогать друг другу, уметь прощать, забывать обиды, - подытоживает урок патриотизма воспитатель.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Главное - вместе!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Главное - дружно!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Главное - с сердцем горящим в груди!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Нам равнодушных в жизни не нужно!</w:t>
      </w:r>
    </w:p>
    <w:p>
      <w:pPr>
        <w:pStyle w:val="Normal"/>
        <w:spacing w:lineRule="auto" w:line="240" w:before="0" w:after="0"/>
        <w:ind w:firstLine="360"/>
        <w:rPr>
          <w:rFonts w:ascii="Arial" w:hAnsi="Arial" w:eastAsia="Times New Roman" w:cs="Arial"/>
          <w:b/>
          <w:b/>
          <w:color w:val="111111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Злобу, обиду из детсада гони!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945" w:right="641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7d8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3724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Normal"/>
    <w:link w:val="20"/>
    <w:uiPriority w:val="9"/>
    <w:qFormat/>
    <w:rsid w:val="0093724a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3724a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93724a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22"/>
    <w:qFormat/>
    <w:rsid w:val="0093724a"/>
    <w:rPr>
      <w:b/>
      <w:bCs/>
    </w:rPr>
  </w:style>
  <w:style w:type="character" w:styleId="Style12" w:customStyle="1">
    <w:name w:val="Верхний колонтитул Знак"/>
    <w:basedOn w:val="DefaultParagraphFont"/>
    <w:link w:val="a5"/>
    <w:uiPriority w:val="99"/>
    <w:semiHidden/>
    <w:qFormat/>
    <w:rsid w:val="00ec5d34"/>
    <w:rPr/>
  </w:style>
  <w:style w:type="character" w:styleId="Style13" w:customStyle="1">
    <w:name w:val="Нижний колонтитул Знак"/>
    <w:basedOn w:val="DefaultParagraphFont"/>
    <w:link w:val="a7"/>
    <w:uiPriority w:val="99"/>
    <w:semiHidden/>
    <w:qFormat/>
    <w:rsid w:val="00ec5d34"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Headline" w:customStyle="1">
    <w:name w:val="headline"/>
    <w:basedOn w:val="Normal"/>
    <w:qFormat/>
    <w:rsid w:val="0093724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93724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Header"/>
    <w:basedOn w:val="Normal"/>
    <w:link w:val="a6"/>
    <w:uiPriority w:val="99"/>
    <w:semiHidden/>
    <w:unhideWhenUsed/>
    <w:rsid w:val="00ec5d34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0">
    <w:name w:val="Footer"/>
    <w:basedOn w:val="Normal"/>
    <w:link w:val="a8"/>
    <w:uiPriority w:val="99"/>
    <w:semiHidden/>
    <w:unhideWhenUsed/>
    <w:rsid w:val="00ec5d34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LibreOffice/5.3.4.2$Windows_x86 LibreOffice_project/f82d347ccc0be322489bf7da61d7e4ad13fe2ff3</Application>
  <Pages>11</Pages>
  <Words>2906</Words>
  <Characters>18288</Characters>
  <CharactersWithSpaces>21069</CharactersWithSpaces>
  <Paragraphs>279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2020-10-13T10:11:00Z</dcterms:created>
  <dc:creator>Вера</dc:creator>
  <dc:description/>
  <dc:language>ru-RU</dc:language>
  <cp:lastModifiedBy/>
  <dcterms:modified xsi:type="dcterms:W3CDTF">2020-10-21T12:03:10Z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