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261" w14:textId="77777777" w:rsidR="001305FB" w:rsidRPr="001305FB" w:rsidRDefault="001305FB" w:rsidP="001A50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05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Филиал МБДОУ д/с «Березка» Зерноградского района –</w:t>
      </w:r>
    </w:p>
    <w:p w14:paraId="01B0C8FD" w14:textId="77777777" w:rsidR="001305FB" w:rsidRPr="001305FB" w:rsidRDefault="001305FB" w:rsidP="001A50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05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д/с им. В.М. Касьяненко</w:t>
      </w:r>
    </w:p>
    <w:p w14:paraId="761B4E39" w14:textId="77777777" w:rsidR="001305FB" w:rsidRPr="001305FB" w:rsidRDefault="001305FB" w:rsidP="001A50E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094E962" w14:textId="77777777" w:rsidR="001305FB" w:rsidRPr="001305FB" w:rsidRDefault="001305FB" w:rsidP="001A50E6">
      <w:pPr>
        <w:shd w:val="clear" w:color="auto" w:fill="FFFFFF"/>
        <w:spacing w:before="270" w:after="135" w:line="390" w:lineRule="atLeast"/>
        <w:jc w:val="center"/>
        <w:outlineLvl w:val="0"/>
        <w:rPr>
          <w:rFonts w:ascii="Haettenschweiler" w:eastAsia="Times New Roman" w:hAnsi="Haettenschweiler" w:cs="Helvetica"/>
          <w:color w:val="002060"/>
          <w:kern w:val="36"/>
          <w:sz w:val="56"/>
          <w:szCs w:val="56"/>
          <w:lang w:eastAsia="ru-RU"/>
        </w:rPr>
      </w:pPr>
      <w:r w:rsidRPr="001305FB">
        <w:rPr>
          <w:rFonts w:ascii="Haettenschweiler" w:eastAsia="Times New Roman" w:hAnsi="Haettenschweiler" w:cs="Helvetica"/>
          <w:color w:val="002060"/>
          <w:kern w:val="36"/>
          <w:sz w:val="56"/>
          <w:szCs w:val="56"/>
          <w:lang w:eastAsia="ru-RU"/>
        </w:rPr>
        <w:t>Урок мужества</w:t>
      </w:r>
      <w:r w:rsidR="001A50E6" w:rsidRPr="001A50E6">
        <w:rPr>
          <w:rFonts w:ascii="Haettenschweiler" w:eastAsia="Times New Roman" w:hAnsi="Haettenschweiler" w:cs="Helvetica"/>
          <w:color w:val="002060"/>
          <w:kern w:val="36"/>
          <w:sz w:val="56"/>
          <w:szCs w:val="56"/>
          <w:lang w:eastAsia="ru-RU"/>
        </w:rPr>
        <w:t xml:space="preserve">, </w:t>
      </w:r>
    </w:p>
    <w:p w14:paraId="3BCA04C8" w14:textId="77777777" w:rsidR="001305FB" w:rsidRPr="001305FB" w:rsidRDefault="001A50E6" w:rsidP="001305FB">
      <w:pPr>
        <w:shd w:val="clear" w:color="auto" w:fill="FFFFFF"/>
        <w:spacing w:before="270" w:after="135" w:line="390" w:lineRule="atLeast"/>
        <w:jc w:val="center"/>
        <w:outlineLvl w:val="0"/>
        <w:rPr>
          <w:rFonts w:ascii="Haettenschweiler" w:eastAsia="Times New Roman" w:hAnsi="Haettenschweiler" w:cs="Helvetica"/>
          <w:color w:val="002060"/>
          <w:kern w:val="36"/>
          <w:sz w:val="56"/>
          <w:szCs w:val="56"/>
          <w:lang w:eastAsia="ru-RU"/>
        </w:rPr>
      </w:pPr>
      <w:r w:rsidRPr="001A50E6">
        <w:rPr>
          <w:rFonts w:ascii="Haettenschweiler" w:eastAsia="Times New Roman" w:hAnsi="Haettenschweiler" w:cs="Helvetica"/>
          <w:color w:val="002060"/>
          <w:kern w:val="36"/>
          <w:sz w:val="56"/>
          <w:szCs w:val="56"/>
          <w:lang w:eastAsia="ru-RU"/>
        </w:rPr>
        <w:t>посвященный узникам концлагерей</w:t>
      </w:r>
    </w:p>
    <w:p w14:paraId="50263EA1" w14:textId="4639B3E2" w:rsidR="001305FB" w:rsidRPr="001A50E6" w:rsidRDefault="00E26DFF" w:rsidP="001305FB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noProof/>
          <w:color w:val="199043"/>
          <w:kern w:val="36"/>
          <w:sz w:val="36"/>
          <w:szCs w:val="36"/>
          <w:lang w:eastAsia="ru-RU"/>
        </w:rPr>
        <w:drawing>
          <wp:inline distT="0" distB="0" distL="0" distR="0" wp14:anchorId="79FEC2C8" wp14:editId="1262493E">
            <wp:extent cx="360426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05F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199043"/>
          <w:kern w:val="36"/>
          <w:sz w:val="36"/>
          <w:szCs w:val="36"/>
          <w:lang w:eastAsia="ru-RU"/>
        </w:rPr>
        <w:drawing>
          <wp:inline distT="0" distB="0" distL="0" distR="0" wp14:anchorId="4264224F" wp14:editId="522A9241">
            <wp:extent cx="224790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D7563" w14:textId="77777777" w:rsidR="001305FB" w:rsidRDefault="001305FB" w:rsidP="001305F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3B11" w14:textId="77777777" w:rsidR="001305FB" w:rsidRDefault="001305FB" w:rsidP="001305F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FEECB" w14:textId="77777777" w:rsidR="001305FB" w:rsidRDefault="001305FB" w:rsidP="001305F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89FA3" w14:textId="77777777" w:rsidR="001305FB" w:rsidRDefault="001305FB" w:rsidP="001305F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10B68" w14:textId="77777777" w:rsidR="001305FB" w:rsidRDefault="001305FB" w:rsidP="001305F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F616E" w14:textId="77777777" w:rsidR="001305FB" w:rsidRDefault="001305FB" w:rsidP="001305F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9B233" w14:textId="77777777" w:rsidR="000D18AC" w:rsidRDefault="001305FB" w:rsidP="001305FB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305F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Материал подготовила: ст. воспитатель 1 КК </w:t>
      </w:r>
    </w:p>
    <w:p w14:paraId="4515FE1B" w14:textId="77777777" w:rsidR="001305FB" w:rsidRPr="001305FB" w:rsidRDefault="001305FB" w:rsidP="001305FB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305F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Черенок Наталья Алимовна</w:t>
      </w:r>
    </w:p>
    <w:p w14:paraId="77C238C2" w14:textId="77777777" w:rsidR="001305FB" w:rsidRPr="001305FB" w:rsidRDefault="001305FB" w:rsidP="001305FB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305F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Апрель</w:t>
      </w:r>
    </w:p>
    <w:p w14:paraId="71085A58" w14:textId="77777777" w:rsidR="001305FB" w:rsidRPr="001305FB" w:rsidRDefault="001305FB" w:rsidP="000D18AC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305F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2021 г.</w:t>
      </w:r>
    </w:p>
    <w:p w14:paraId="687EC326" w14:textId="77777777" w:rsidR="001A50E6" w:rsidRPr="001305FB" w:rsidRDefault="001A50E6" w:rsidP="001305FB">
      <w:pPr>
        <w:shd w:val="clear" w:color="auto" w:fill="FFFFFF"/>
        <w:spacing w:after="135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05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Вот уже 76 лет отделяют нас от окончания Великой</w:t>
      </w:r>
      <w:r w:rsidR="000D18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Отечественной войны. Однако из </w:t>
      </w:r>
      <w:r w:rsidRPr="001305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памяти человечества не изгладились и никогда не изгладятся чудовищные преступления немецко-фашистских захватчиков. Нельзя без боли вспоминать о зверствах фашистов, которые замучили, расстреляли, задушили в газовых камерах миллионы людей.</w:t>
      </w:r>
    </w:p>
    <w:p w14:paraId="62117945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 апреля 1945 года в книгу истории как Международный день освобождения узников концлагерей. Вспомним о тех, кто был замучен в тюремных застенках фашистских концлагерей.</w:t>
      </w:r>
    </w:p>
    <w:p w14:paraId="53663E8E" w14:textId="77777777" w:rsid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Даже сейчас, спустя десятки лет, не удалось залечить всех ран, причинённых войной. Трудно осознать, что творили фашисты в лагерях смерти.</w:t>
      </w:r>
    </w:p>
    <w:p w14:paraId="147ABC68" w14:textId="71CEA0ED" w:rsidR="001A50E6" w:rsidRPr="001A50E6" w:rsidRDefault="00E26DFF" w:rsidP="000D18A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48D6314" wp14:editId="4DCC1A3F">
            <wp:extent cx="268986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8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31B2922" wp14:editId="746C1781">
            <wp:extent cx="3048000" cy="1828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AAE0F" w14:textId="77777777" w:rsidR="001A50E6" w:rsidRDefault="001A50E6" w:rsidP="000D18A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Бухенвальд.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Концлагерь в Бухенвальде, недалеко от города Ваймара, гитлеровцы основали в 1934 году для политзаключённых. Как и в другие концлагеря фашистской Германии, люди попадали сюда без суда и следствия и на неопределённое время. Как правило, их путь завершался в печах крематория. И в этом концлагере гестаповцы истребили сотни тысяч советских людей. </w:t>
      </w:r>
    </w:p>
    <w:p w14:paraId="20144BD8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1945 году советские войска освободили в этом концлагере свыше 80 тысяч заключённых, которых гестаповцы не успели истребить. Это были люди, уже находившиеся на грани смерти от истязаний и голода.</w:t>
      </w:r>
    </w:p>
    <w:p w14:paraId="45AE6181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</w:pPr>
      <w:r w:rsidRPr="001A50E6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lang w:eastAsia="ru-RU"/>
        </w:rPr>
        <w:t>(Из показаний военнопленного охранника концлагеря)</w:t>
      </w:r>
    </w:p>
    <w:p w14:paraId="4DDF6901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После того как осмотрели заключённых, у которых имелась татуировка, тех из них, у которых татуировка была наиболее интересная и художественная, поместили в больницу, а затем они были убиты. Их трупы были переданы в больничный морг, где желаемые куски кожи с татуировкой были вырезаны и обработаны, а затем из неё делали абажуры и другие украшения для дома.</w:t>
      </w:r>
    </w:p>
    <w:p w14:paraId="0ECC2EB9" w14:textId="77777777" w:rsidR="001A50E6" w:rsidRDefault="001A50E6" w:rsidP="00C056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Дахау – 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первый концлагерь в фашистской Германии. Был создан в марте 1933 года на окраине города Дахау в 17 км от Мюнхена. Всего за время существования лагеря в нём находилось в заключении 250 тысяч человек из 24 стран. Около 70 тысяч человек там были зверски замучены или убиты. 140 тысяч переведены в другие концлагеря, </w:t>
      </w:r>
      <w:r w:rsidR="000D18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 тысяч дожили до освобождения.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Дахау проводились преступные </w:t>
      </w:r>
      <w:r w:rsidRPr="001A50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“медицинские опыты”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над людьми.</w:t>
      </w:r>
    </w:p>
    <w:p w14:paraId="4A291D23" w14:textId="3B63F0ED" w:rsidR="00C05614" w:rsidRPr="001A50E6" w:rsidRDefault="00E26DFF" w:rsidP="00C05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2D66E65" wp14:editId="413C24FE">
            <wp:extent cx="3268980" cy="200406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FAED1" w14:textId="77777777" w:rsid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Майданек.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Предместье города Люблин (Польша). Осенью 1941 года здесь был создан один из немецко-фашистских лагерей массового уничтожения людей. В Майданеке было истреблено около 1500 тысяч человек. Печи крематория на Майданеке называли </w:t>
      </w:r>
      <w:r w:rsidRPr="001A50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“фабрикой смерти”.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Майданек был уничтожен в 1944 году советскими войсками.</w:t>
      </w:r>
    </w:p>
    <w:p w14:paraId="59F25F5E" w14:textId="67F5C2BB" w:rsidR="00C05614" w:rsidRPr="001A50E6" w:rsidRDefault="00E26DFF" w:rsidP="00C05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D481652" wp14:editId="2D4FC2ED">
            <wp:extent cx="3185160" cy="2026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17203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Pr="001A50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Освенцим.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Этот концлагерь называли комбинатом смерти. Освенцим был создан в 1939 году по приказу Гитлера. Он состоял из лагерей: Аушвиц, Биркенау, Моновице, Голешау, Явишовиц, Нейдах, Блехамео и других. Здесь постоянно содержались от 180 до 250 тысяч заключённых из разных стран мира. Многочисленные врачи, работающие в лагере, ставили на заключённых “медицинские” эксперименты.</w:t>
      </w:r>
    </w:p>
    <w:p w14:paraId="63BFC743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Массовые уничтожения газом начались в Освенциме в конце 1941 года.</w:t>
      </w:r>
    </w:p>
    <w:p w14:paraId="4F4C3DF0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Освенциме омертвили в газовых камерах, голодом, расстреляли свыше 4 миллионов советских граждан и жителей других стран Европы.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0"/>
        <w:gridCol w:w="4470"/>
      </w:tblGrid>
      <w:tr w:rsidR="001A50E6" w:rsidRPr="001A50E6" w14:paraId="3276E23E" w14:textId="77777777" w:rsidTr="001A5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0FE8" w14:textId="21257C4E" w:rsidR="001A50E6" w:rsidRPr="001A50E6" w:rsidRDefault="00E26DFF" w:rsidP="00665C66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FBD3C04" wp14:editId="2A1FFC2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2762250" cy="1962456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51" y="21390"/>
                      <wp:lineTo x="21451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62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C66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4CFC0A74" w14:textId="77777777"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9CF71" w14:textId="77777777" w:rsidR="001A50E6" w:rsidRPr="001A50E6" w:rsidRDefault="001A50E6" w:rsidP="001A50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Думал я – горе притихнет с годами,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 отойдёт, зарубцуется память.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хоть промчались вёсны и зимы,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Воспоминания невыносимы.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Нет, не забыл я годину лихую.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 не иссякла. Молчать не могу я.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миллиона людей на планете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Ждут матерей, не вернувшихся, дети.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я недавно в Освенциме, мама.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 твой найти я пытался упрямо.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Звал тебя, жаждой терзаемый жгучей,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Звал среди проволоки колючей.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обошёл я бараки в печали,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лишь ветры на зов отвечали.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Рамы оконные заледенели,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Жёсткие нары давно опустели.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карцер спустился я – тихо и голо,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Стужей несло от цементного пола.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10F1" w14:textId="361E7A3A" w:rsidR="00C05614" w:rsidRDefault="00E26DFF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F97CB65" wp14:editId="376A358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2781300" cy="1955800"/>
                  <wp:effectExtent l="0" t="0" r="0" b="6350"/>
                  <wp:wrapTight wrapText="bothSides">
                    <wp:wrapPolygon edited="0">
                      <wp:start x="0" y="0"/>
                      <wp:lineTo x="0" y="21460"/>
                      <wp:lineTo x="21452" y="21460"/>
                      <wp:lineTo x="21452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5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EE729" w14:textId="30132452"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наручники в склепе остались.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Может, они в твои руки впивались?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бы сердце того не узнало,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 мученьях твоих рассказала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лагере том полонянка былая,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Мать, в сновиденьях вижу тебя я.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- клеймо на руке узловатой.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 прожёг мне тот номер проклятый.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стужу остригли тебя душегубы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Наголо. Бранью осыпали грубой.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январскую ночь ледяную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Вывели в лёгкой рубашке, босую.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издевались они над тобою!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Шла ты, седая, под градом побоев.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снегу шла, как по углям, шатаясь,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Падая на земь, опять поднимаясь…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судьбу твою горькую зная,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отыскал я тебя, дорогая.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 этом море всего лишь слезинка,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этой пустыне всего лишь песчинка.</w:t>
            </w:r>
          </w:p>
        </w:tc>
      </w:tr>
    </w:tbl>
    <w:p w14:paraId="15D22FE7" w14:textId="77777777" w:rsidR="00C05614" w:rsidRDefault="00C05614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84806B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Саласпилс. 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Железнодорожная станция на линии Рига – Огре в Латвии. Вблизи этой станции в годы Великой отечественной войны фашистами был устроен концлагерь, в котором было уничтожено более 100 тысяч человек, 7 тысяч из них дети. Надпись на стене, сооружённой на месте лагерных ворот: “За этими воротами стонет земля”.</w:t>
      </w:r>
    </w:p>
    <w:p w14:paraId="653F57FE" w14:textId="77777777" w:rsid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Немецкие изверги не щадили никого. Они убивали мужчин и женщин, здоровых и больных, детей и стариков. В Центральной тюрьме в Риге они убили более 2000 детей, отобранных от родителей. В Первой и Второй рижских психиатрических больницах они убили всех душевнобольных, свыше 350 человек.</w:t>
      </w:r>
    </w:p>
    <w:p w14:paraId="4A1FA448" w14:textId="4CB2C723" w:rsidR="00C05614" w:rsidRPr="001A50E6" w:rsidRDefault="00E26DFF" w:rsidP="00C0561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736DC8" wp14:editId="048A678A">
            <wp:extent cx="4076700" cy="25984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E4568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Когда освобождали концлагеря, то солдаты увидели огромные тюки с женскими волосами. Гитлеровцы снимали их с голов своих жертв перед уничтожением. Они использовали женский волос в промышленном производстве – перерабатывали в войлок и пряжу, из которых вязали носки для подводников и железнодорожников.</w:t>
      </w:r>
    </w:p>
    <w:p w14:paraId="61E98C28" w14:textId="77777777" w:rsidR="001A50E6" w:rsidRPr="001A50E6" w:rsidRDefault="001A50E6" w:rsidP="001A50E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lang w:eastAsia="ru-RU"/>
        </w:rPr>
      </w:pPr>
      <w:r w:rsidRPr="001A50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A50E6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lang w:eastAsia="ru-RU"/>
        </w:rPr>
        <w:t>“Женские волосы”.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8"/>
        <w:gridCol w:w="4174"/>
      </w:tblGrid>
      <w:tr w:rsidR="001A50E6" w:rsidRPr="001A50E6" w14:paraId="559322CC" w14:textId="77777777" w:rsidTr="001A5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D184" w14:textId="77777777"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C9FE1" w14:textId="77777777" w:rsidR="001A50E6" w:rsidRPr="001A50E6" w:rsidRDefault="001A50E6" w:rsidP="001A50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волосы жгучей горою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лагере высились передо мною.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Светлые, тёмные и огневые,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Чёрные, с примесью пепла, седые.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Детские, словно ленок золотистый.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Люди! Запомните все, что фашисты,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Золотом тем набивали матрасы.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вовек не должно забываться.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Где-то скрываются, живы доселе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Звери, что спали на этой постели.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 волнах, на слезах отдыхали,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Совесть их ночью будила едва ли…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из барака, из мрака на волю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Вышел, шатаясь от гнева и боли.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35EF" w14:textId="77777777" w:rsidR="00C05614" w:rsidRDefault="00C05614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7D855" w14:textId="77777777" w:rsidR="001A50E6" w:rsidRPr="001A50E6" w:rsidRDefault="001A50E6" w:rsidP="001A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сыновнее в траур одето.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Мать окликал я, и всё без ответа.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 ходил я по скорбным тропинкам,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Может, золы невесомой пылинкой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глаз ты попала, в слезу превратилась,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щеке моей тихо скатилась?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быть, стала ты розою алой,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Той, что из пепла родясь, полыхала,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увядая и не облетая,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Жаркою кровью твоей налитая.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цветов, что растоптаны были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на плацу, среди лагерной пыли!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вас, павших на этой планете!</w:t>
            </w:r>
            <w:r w:rsidRPr="001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Матери! Вас дожидаются дети.</w:t>
            </w:r>
          </w:p>
        </w:tc>
      </w:tr>
    </w:tbl>
    <w:p w14:paraId="08AAD7DC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Среди заключённых в лагерях были и дети. Они напоминали подбитых птенцов. В глазах испуг. Маленькие старички.</w:t>
      </w:r>
    </w:p>
    <w:p w14:paraId="1D27CE0B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 заставляли работать по 15–20 часов – на лямках возить гружённые разным грузом повозки. Часто приходилось возить трупы. А когда они выбивались из сил, их раздевали догола и обливали холодной водой, били палками.</w:t>
      </w:r>
    </w:p>
    <w:p w14:paraId="1B183B8A" w14:textId="77777777" w:rsid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Детей, родившихся в лагере, эсэсовцы отбирали у матерей и умертвляли. При выявлении беременности у прибывших женщин вызывали преждевременные роды. В случае сопротивления направляли в газовую камеру.</w:t>
      </w:r>
    </w:p>
    <w:p w14:paraId="0BB0D1D0" w14:textId="42987D16" w:rsidR="00C05614" w:rsidRPr="001A50E6" w:rsidRDefault="00E26DFF" w:rsidP="00C056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CE2B9D7" wp14:editId="450D085D">
            <wp:extent cx="2926080" cy="246126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561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E5F4765" wp14:editId="1ED3E8D9">
            <wp:extent cx="2842260" cy="24688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DC047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Польше в городе Лодзь есть памятник: огромное разорванное материнское сердце. В годы войны в одном из мрачных кварталов этого города устроили детский концлагерь. Тут малышей готовили для отправки в лагеря уничтожения общего типа, в частности в Освенцим. Не все дети задушены там, в газовых камерах, многие погибли здесь от болезней, голода и побоев.</w:t>
      </w:r>
    </w:p>
    <w:p w14:paraId="2276219C" w14:textId="77777777" w:rsid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Наверное, не только материнское сердце – само небо разрывалось над этим предместьем,… Что есть у матерей дороже их детей?</w:t>
      </w:r>
    </w:p>
    <w:p w14:paraId="28F431E5" w14:textId="22370F96" w:rsidR="00665C66" w:rsidRDefault="00E26DFF" w:rsidP="00665C6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3770836" wp14:editId="570627F0">
            <wp:extent cx="4732020" cy="33985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39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AD7F6" w14:textId="77777777" w:rsidR="000D18AC" w:rsidRDefault="000D18AC" w:rsidP="00665C6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5ABD3ED" w14:textId="77777777" w:rsidR="000D18AC" w:rsidRPr="001A50E6" w:rsidRDefault="000D18AC" w:rsidP="00665C6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BEE29F3" w14:textId="77777777" w:rsidR="001A50E6" w:rsidRPr="001A50E6" w:rsidRDefault="00665C66" w:rsidP="001A50E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665C66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lang w:eastAsia="ru-RU"/>
        </w:rPr>
        <w:lastRenderedPageBreak/>
        <w:t xml:space="preserve"> Мусса Джалиль</w:t>
      </w:r>
      <w:r w:rsidR="001A50E6" w:rsidRPr="001A50E6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lang w:eastAsia="ru-RU"/>
        </w:rPr>
        <w:t xml:space="preserve"> “Варварство”</w:t>
      </w:r>
      <w:r w:rsidR="001A50E6" w:rsidRPr="001A50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14:paraId="5ACC3D0C" w14:textId="77777777" w:rsidR="00665C6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Они с детьми погнали матерей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яму рыть заставили, а сами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Они стояли, кучка дикарей,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хриплыми смеялись голосами.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края бездны выстроили в ряд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Бессильных женщин, худеньких ребят.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Пришёл хмельной майор и медными глазами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Окинул обречённых… мутный дождь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Гудел в листве соседних рощ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на полях, одетых мглою,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тучи опустились над землёю,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Друг друга с бешенством гоня…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Нет, этого я не забуду дня,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не забуду никогда, вовеки!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видел: плакали, как дети, реки,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 ярости рыдала мать-земля.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Своими видел я глазами,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солнце скорбное, омытое слезами,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Сквозь тучу вышло на поля,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последний раз детей поцеловало,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последний раз…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Шумел осенний лес. Казалось, что сейчас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обезумел. Гневно бушевала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Его листва. Сгущалась мгла вокруг.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слышал: мощный дуб свалился вдруг,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падал, издавая вздох тяжёлый.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Детей внезапно охватил испуг, –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кровь детей глотают жадно,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шее лентой красной извиваясь,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Две жизни наземь падают, сливаясь,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Две жизни и одна любовь!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Гром гряну. Ветер свистнул в тучах.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Заплакала земля в тоске глухой.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О, сколько слёз, горячих и горючих!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Земля моя, скажи мне, что с тобой?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часто горе видела людское,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миллионы лет цвела для нас,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Прижались к матерям, цепляясь за подолы.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выстрела раздался резкий звук,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Прервав проклятье,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вырвалось у женщины одной.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Ребёнок, мальчуган больной,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Головку спрятал в складки платья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Ещё не старой женщины. Она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Смотрела, ужаса полна.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не лишиться ей рассудка!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 понял, понял всё малютка.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“Спрячь, мамочка, меня! Не надо умирать!” –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плачет и, как лист, сдержать не может дрожи.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Дитя, что ей всего дороже,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Нагнувшись, подняла двумя руками мать,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Прижала к сердцу, против дула прямо…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“Я, мама, жить хочу. Не надо, мама!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Пусти меня, пусти! Чего ты ждёшь?”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хочет вырваться из рук ребёнок,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страшен плач, и голос тонок,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 сердце он вонзается, как нож.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“Не бойся, мальчик мой.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Сейчас вздохнёшь ты вольно.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Закрой глаза, но голову не прячь,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тебя живым не закопал палач.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Терпи, сынок, терпи. Сейчас не будет больно”.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он закрыл глаза. И заалела кровь,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испытала, ль ты хотя бы раз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Такой позор и варварство такое?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Страна моя, враги тебе грозят,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выше подними великой правды знамя.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Омой его земли кровавыми слезами,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пусть его лучи пронзят,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Пусть уничтожат беспощадно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Тех варваров, тех дикарей,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кровь детей гло</w:t>
      </w:r>
      <w:r w:rsidR="00665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тают жадно,</w:t>
      </w:r>
      <w:r w:rsidR="00665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Кровь наших матерей</w:t>
      </w:r>
    </w:p>
    <w:p w14:paraId="684ED32B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A50E6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lang w:eastAsia="ru-RU"/>
        </w:rPr>
        <w:t>В концлагерях было уничтожено 2,5 миллиона детей.</w:t>
      </w:r>
    </w:p>
    <w:p w14:paraId="33080259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есть у нас, матерей, дороже наших детей? Что есть дороже у любого народа? У любой матери, у любого отца? А кто сосчитает, сколько детей убила война, которая убивает дважды. Убивает тех, кто родился. И убивает тех, кто мог бы, кто должен был прийти в этот мир.</w:t>
      </w:r>
    </w:p>
    <w:p w14:paraId="554ECF1F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B6CBA58" w14:textId="77777777" w:rsid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рождён, не рождён в сорок первом,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рождён, не рождён в сорок третьем,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рождён, не рождён в сорок пятом,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кричат не рождённые дети.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Нет ни плит, нет ни ветров над вами,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Нет ни солнечных дней, ни туманных.</w:t>
      </w:r>
      <w:r w:rsidR="001305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 тело, чтоб вспыхнуло пламя,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 имя, чтоб стать безымянным.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письмо в треугольном конверте,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слёзы тяжёлые стали.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 жить хоть минуту до смерти,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 а вы и того не прожили.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рождён, не рождён в сорок первом,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рождён, не рождён в сорок третьем,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рождён, не рождён в сорок пятом,</w:t>
      </w: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Вечная память этим ребятам.</w:t>
      </w:r>
    </w:p>
    <w:p w14:paraId="253592E5" w14:textId="676BDBAB" w:rsidR="00665C66" w:rsidRPr="001A50E6" w:rsidRDefault="00E26DFF" w:rsidP="00665C6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9B44FE9" wp14:editId="0A21F3CD">
            <wp:extent cx="2827020" cy="2141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158B056" wp14:editId="3D0AEE7C">
            <wp:extent cx="2857500" cy="2141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11544" w14:textId="77777777" w:rsidR="001A50E6" w:rsidRDefault="000D18AC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Помните! Через года, 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века помните!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 тех, кто уже не придёт никогда,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заклинаю вас, помните!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плачьте,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голе сдержите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тоны, 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горькие стоны.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Памяти погибших в концлагерях,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будьте достойны!</w:t>
      </w:r>
      <w:r w:rsidR="001A50E6"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Вечно достойны!</w:t>
      </w:r>
    </w:p>
    <w:p w14:paraId="28A97C6A" w14:textId="7472BBCB" w:rsidR="00665C66" w:rsidRPr="001A50E6" w:rsidRDefault="00E26DFF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D63EB7C" wp14:editId="0B81BCFC">
            <wp:extent cx="3649980" cy="224790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C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A7E6174" wp14:editId="13D884FE">
            <wp:extent cx="1813560" cy="19354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6B685" w14:textId="77777777" w:rsidR="001A50E6" w:rsidRPr="001A50E6" w:rsidRDefault="001A50E6" w:rsidP="001A50E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0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канун знаменательного праздника Дня Победы мы хотим всех поздравить с этой датой. И ещё, в этот день мы хотим сказать тем, кто выдержал муки фашистского ада, что никогда не забудем эти страшные события. А память поможет нам понять, какой ценой завоёван мир на нашей земле.</w:t>
      </w:r>
    </w:p>
    <w:p w14:paraId="4764AEC9" w14:textId="44F9FCD2" w:rsidR="006F358B" w:rsidRDefault="00E26DFF" w:rsidP="00665C66">
      <w:r>
        <w:rPr>
          <w:noProof/>
        </w:rPr>
        <w:drawing>
          <wp:inline distT="0" distB="0" distL="0" distR="0" wp14:anchorId="49FCD15F" wp14:editId="2456CFA4">
            <wp:extent cx="2354580" cy="1844040"/>
            <wp:effectExtent l="0" t="0" r="762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C66">
        <w:t xml:space="preserve">   </w:t>
      </w:r>
      <w:r>
        <w:rPr>
          <w:noProof/>
        </w:rPr>
        <w:drawing>
          <wp:inline distT="0" distB="0" distL="0" distR="0" wp14:anchorId="42D01CE3" wp14:editId="5FF7EADD">
            <wp:extent cx="3467100" cy="31699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altName w:val="Calibri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0" o:hralign="center" o:bullet="t" o:hrstd="t" o:hrnoshade="t" o:hr="t" fillcolor="#333" stroked="f"/>
    </w:pict>
  </w:numPicBullet>
  <w:abstractNum w:abstractNumId="0" w15:restartNumberingAfterBreak="0">
    <w:nsid w:val="071E2F0C"/>
    <w:multiLevelType w:val="hybridMultilevel"/>
    <w:tmpl w:val="45009C58"/>
    <w:lvl w:ilvl="0" w:tplc="7FCC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C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85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A8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E7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61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27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60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A5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382DAF"/>
    <w:multiLevelType w:val="multilevel"/>
    <w:tmpl w:val="C32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04012"/>
    <w:multiLevelType w:val="multilevel"/>
    <w:tmpl w:val="65C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E6"/>
    <w:rsid w:val="000D18AC"/>
    <w:rsid w:val="001305FB"/>
    <w:rsid w:val="001A50E6"/>
    <w:rsid w:val="00665C66"/>
    <w:rsid w:val="00C05614"/>
    <w:rsid w:val="00C05F9E"/>
    <w:rsid w:val="00CA09B6"/>
    <w:rsid w:val="00E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252E"/>
  <w15:chartTrackingRefBased/>
  <w15:docId w15:val="{DC263B61-8F57-4848-AD48-77A6C4E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BE1B-F955-4FDA-8353-D011320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Пользователь2012</cp:lastModifiedBy>
  <cp:revision>2</cp:revision>
  <dcterms:created xsi:type="dcterms:W3CDTF">2021-04-09T18:03:00Z</dcterms:created>
  <dcterms:modified xsi:type="dcterms:W3CDTF">2021-04-13T06:24:00Z</dcterms:modified>
</cp:coreProperties>
</file>